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0" w:rsidRDefault="0012210B" w:rsidP="00FB2E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</w:pPr>
      <w:r w:rsidRPr="0012210B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  <w:t>Родители!</w:t>
      </w:r>
    </w:p>
    <w:p w:rsidR="0012210B" w:rsidRPr="0012210B" w:rsidRDefault="0012210B" w:rsidP="00FB2E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</w:pPr>
      <w:r w:rsidRPr="0012210B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  <w:t>Вечером ваши дети должны быть дома!</w:t>
      </w:r>
    </w:p>
    <w:p w:rsidR="0012210B" w:rsidRPr="0032644F" w:rsidRDefault="0012210B" w:rsidP="0012210B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  <w:sz w:val="26"/>
          <w:szCs w:val="26"/>
        </w:rPr>
      </w:pPr>
      <w:r w:rsidRPr="0032644F">
        <w:rPr>
          <w:color w:val="000000"/>
          <w:sz w:val="26"/>
          <w:szCs w:val="26"/>
        </w:rPr>
        <w:t>Пребывание несовершеннолетних вне дома в ночное время в России запрещено законом (</w:t>
      </w:r>
      <w:hyperlink r:id="rId6" w:tgtFrame="_blank" w:history="1">
        <w:r w:rsidRPr="00E71D7C">
          <w:rPr>
            <w:rStyle w:val="a4"/>
            <w:rFonts w:eastAsiaTheme="majorEastAsia"/>
            <w:b/>
            <w:i/>
            <w:iCs/>
            <w:sz w:val="26"/>
            <w:szCs w:val="26"/>
          </w:rPr>
          <w:t>Федеральный закон от 28.04.2009 N°71-ФЗ «О внесении изменений в Федеральный закон «Об основных гарантиях прав ребенка в Российской Федерации»</w:t>
        </w:r>
      </w:hyperlink>
      <w:r w:rsidRPr="0032644F">
        <w:rPr>
          <w:color w:val="000000"/>
          <w:sz w:val="26"/>
          <w:szCs w:val="26"/>
        </w:rPr>
        <w:t xml:space="preserve">). С детьми, </w:t>
      </w:r>
      <w:r>
        <w:rPr>
          <w:color w:val="000000"/>
          <w:sz w:val="26"/>
          <w:szCs w:val="26"/>
        </w:rPr>
        <w:t xml:space="preserve">которые не достигли 7-ми лет, в общественных </w:t>
      </w:r>
      <w:r w:rsidRPr="0032644F">
        <w:rPr>
          <w:color w:val="000000"/>
          <w:sz w:val="26"/>
          <w:szCs w:val="26"/>
        </w:rPr>
        <w:t>местах </w:t>
      </w:r>
      <w:r w:rsidRPr="0012210B">
        <w:rPr>
          <w:b/>
          <w:color w:val="000000"/>
          <w:sz w:val="26"/>
          <w:szCs w:val="26"/>
        </w:rPr>
        <w:t>ВСЕГДА</w:t>
      </w:r>
      <w:r w:rsidRPr="0032644F">
        <w:rPr>
          <w:color w:val="000000"/>
          <w:sz w:val="26"/>
          <w:szCs w:val="26"/>
        </w:rPr>
        <w:t> должны быть взрослые. Дети и подростки с 7-ми лет и до совершеннолетия не должны находиться в общественны</w:t>
      </w:r>
      <w:bookmarkStart w:id="0" w:name="_GoBack"/>
      <w:bookmarkEnd w:id="0"/>
      <w:r w:rsidRPr="0032644F">
        <w:rPr>
          <w:color w:val="000000"/>
          <w:sz w:val="26"/>
          <w:szCs w:val="26"/>
        </w:rPr>
        <w:t>х местах после одиннадцати часов вечера в одиночку. Дети и подростки до 18-ти лет должны после 22</w:t>
      </w:r>
      <w:r w:rsidRPr="0032644F">
        <w:rPr>
          <w:color w:val="000000"/>
          <w:sz w:val="26"/>
          <w:szCs w:val="26"/>
          <w:vertAlign w:val="superscript"/>
        </w:rPr>
        <w:t>00</w:t>
      </w:r>
      <w:r w:rsidRPr="0032644F">
        <w:rPr>
          <w:color w:val="000000"/>
          <w:sz w:val="26"/>
          <w:szCs w:val="26"/>
        </w:rPr>
        <w:t> присутствовать дома со взрослыми. В летний период комендантский час для несовершеннолетних сокращается на 1 час.</w:t>
      </w:r>
    </w:p>
    <w:p w:rsidR="0012210B" w:rsidRPr="0032644F" w:rsidRDefault="0012210B" w:rsidP="0012210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44F">
        <w:rPr>
          <w:rFonts w:ascii="Times New Roman" w:hAnsi="Times New Roman" w:cs="Times New Roman"/>
          <w:color w:val="000000"/>
          <w:sz w:val="28"/>
          <w:szCs w:val="28"/>
        </w:rPr>
        <w:t>с 1 октября по 30 апреля — </w:t>
      </w:r>
      <w:r w:rsidRPr="0032644F">
        <w:rPr>
          <w:rStyle w:val="a5"/>
          <w:rFonts w:ascii="Times New Roman" w:hAnsi="Times New Roman" w:cs="Times New Roman"/>
          <w:color w:val="000000"/>
          <w:sz w:val="28"/>
          <w:szCs w:val="28"/>
        </w:rPr>
        <w:t>с 22</w:t>
      </w:r>
      <w:r w:rsidRPr="0032644F">
        <w:rPr>
          <w:rStyle w:val="a5"/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32644F">
        <w:rPr>
          <w:rStyle w:val="a5"/>
          <w:rFonts w:ascii="Times New Roman" w:hAnsi="Times New Roman" w:cs="Times New Roman"/>
          <w:color w:val="000000"/>
          <w:sz w:val="28"/>
          <w:szCs w:val="28"/>
        </w:rPr>
        <w:t> до 6</w:t>
      </w:r>
      <w:r w:rsidRPr="0032644F">
        <w:rPr>
          <w:rStyle w:val="a5"/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3264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210B" w:rsidRPr="0032644F" w:rsidRDefault="0012210B" w:rsidP="0012210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44F">
        <w:rPr>
          <w:rFonts w:ascii="Times New Roman" w:hAnsi="Times New Roman" w:cs="Times New Roman"/>
          <w:color w:val="000000"/>
          <w:sz w:val="28"/>
          <w:szCs w:val="28"/>
        </w:rPr>
        <w:t>с 1 мая по 30 сентября — </w:t>
      </w:r>
      <w:r w:rsidRPr="0032644F">
        <w:rPr>
          <w:rStyle w:val="a5"/>
          <w:rFonts w:ascii="Times New Roman" w:hAnsi="Times New Roman" w:cs="Times New Roman"/>
          <w:color w:val="000000"/>
          <w:sz w:val="28"/>
          <w:szCs w:val="28"/>
        </w:rPr>
        <w:t>с 23</w:t>
      </w:r>
      <w:r w:rsidRPr="0032644F">
        <w:rPr>
          <w:rStyle w:val="a5"/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32644F">
        <w:rPr>
          <w:rStyle w:val="a5"/>
          <w:rFonts w:ascii="Times New Roman" w:hAnsi="Times New Roman" w:cs="Times New Roman"/>
          <w:color w:val="000000"/>
          <w:sz w:val="28"/>
          <w:szCs w:val="28"/>
        </w:rPr>
        <w:t> до 6</w:t>
      </w:r>
      <w:r w:rsidRPr="0032644F">
        <w:rPr>
          <w:rStyle w:val="a5"/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3264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10B" w:rsidRPr="0032644F" w:rsidRDefault="0012210B" w:rsidP="0012210B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  <w:sz w:val="26"/>
          <w:szCs w:val="26"/>
        </w:rPr>
      </w:pPr>
      <w:r w:rsidRPr="0032644F">
        <w:rPr>
          <w:color w:val="000000"/>
          <w:sz w:val="26"/>
          <w:szCs w:val="26"/>
        </w:rPr>
        <w:t>Принятие данного закона призвано обеспечить защиту детей и подростков от различных негативных факторов, которые влияют на их развитие, предупреждает совершение преступлений и противоправных действий, в которых объектом преступных посягательств являются несовершеннолетние граждане.</w:t>
      </w:r>
    </w:p>
    <w:p w:rsidR="0012210B" w:rsidRPr="0032644F" w:rsidRDefault="0012210B" w:rsidP="0012210B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2644F">
        <w:rPr>
          <w:rStyle w:val="a5"/>
          <w:rFonts w:ascii="Times New Roman" w:hAnsi="Times New Roman" w:cs="Times New Roman"/>
          <w:i/>
          <w:color w:val="000000"/>
          <w:sz w:val="32"/>
          <w:szCs w:val="32"/>
        </w:rPr>
        <w:t>Где нельзя гулять по ночам?</w:t>
      </w:r>
    </w:p>
    <w:p w:rsidR="0012210B" w:rsidRPr="0032644F" w:rsidRDefault="0012210B" w:rsidP="001221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644F">
        <w:rPr>
          <w:color w:val="000000"/>
          <w:sz w:val="26"/>
          <w:szCs w:val="26"/>
        </w:rPr>
        <w:t>Дети и подростки не должны находиться в общественных местах с вечера </w:t>
      </w:r>
      <w:r w:rsidRPr="00E71D7C">
        <w:rPr>
          <w:b/>
          <w:color w:val="000000"/>
          <w:sz w:val="26"/>
          <w:szCs w:val="26"/>
        </w:rPr>
        <w:t>22</w:t>
      </w:r>
      <w:r w:rsidRPr="00E71D7C">
        <w:rPr>
          <w:b/>
          <w:color w:val="000000"/>
          <w:sz w:val="26"/>
          <w:szCs w:val="26"/>
          <w:vertAlign w:val="superscript"/>
        </w:rPr>
        <w:t>00 </w:t>
      </w:r>
      <w:r w:rsidRPr="00E71D7C">
        <w:rPr>
          <w:b/>
          <w:color w:val="000000"/>
          <w:sz w:val="26"/>
          <w:szCs w:val="26"/>
        </w:rPr>
        <w:t>до 6</w:t>
      </w:r>
      <w:r w:rsidRPr="00E71D7C">
        <w:rPr>
          <w:b/>
          <w:color w:val="000000"/>
          <w:sz w:val="26"/>
          <w:szCs w:val="26"/>
          <w:vertAlign w:val="superscript"/>
        </w:rPr>
        <w:t>00</w:t>
      </w:r>
      <w:r w:rsidRPr="0032644F">
        <w:rPr>
          <w:color w:val="000000"/>
          <w:sz w:val="26"/>
          <w:szCs w:val="26"/>
        </w:rPr>
        <w:t> утра. Местные власти имеют право сокращать это время. Комендантским часом в РФ ограничивается посещение детей и подростков следующих мест:</w:t>
      </w:r>
    </w:p>
    <w:p w:rsidR="0012210B" w:rsidRPr="0032644F" w:rsidRDefault="0012210B" w:rsidP="0012210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44F">
        <w:rPr>
          <w:rFonts w:ascii="Times New Roman" w:hAnsi="Times New Roman" w:cs="Times New Roman"/>
          <w:color w:val="000000"/>
          <w:sz w:val="26"/>
          <w:szCs w:val="26"/>
        </w:rPr>
        <w:t>улиц;</w:t>
      </w:r>
    </w:p>
    <w:p w:rsidR="0012210B" w:rsidRPr="0032644F" w:rsidRDefault="0012210B" w:rsidP="0012210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44F">
        <w:rPr>
          <w:rFonts w:ascii="Times New Roman" w:hAnsi="Times New Roman" w:cs="Times New Roman"/>
          <w:color w:val="000000"/>
          <w:sz w:val="26"/>
          <w:szCs w:val="26"/>
        </w:rPr>
        <w:t>стадионов;</w:t>
      </w:r>
    </w:p>
    <w:p w:rsidR="0012210B" w:rsidRPr="0016370A" w:rsidRDefault="0012210B" w:rsidP="0012210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70A">
        <w:rPr>
          <w:rFonts w:ascii="Times New Roman" w:hAnsi="Times New Roman" w:cs="Times New Roman"/>
          <w:color w:val="000000"/>
          <w:sz w:val="26"/>
          <w:szCs w:val="26"/>
        </w:rPr>
        <w:t>парков;</w:t>
      </w:r>
    </w:p>
    <w:p w:rsidR="0012210B" w:rsidRPr="0016370A" w:rsidRDefault="0012210B" w:rsidP="0012210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70A">
        <w:rPr>
          <w:rFonts w:ascii="Times New Roman" w:hAnsi="Times New Roman" w:cs="Times New Roman"/>
          <w:color w:val="000000"/>
          <w:sz w:val="26"/>
          <w:szCs w:val="26"/>
        </w:rPr>
        <w:t>вокзалов;</w:t>
      </w:r>
    </w:p>
    <w:p w:rsidR="0012210B" w:rsidRPr="0016370A" w:rsidRDefault="0012210B" w:rsidP="0012210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70A">
        <w:rPr>
          <w:rFonts w:ascii="Times New Roman" w:hAnsi="Times New Roman" w:cs="Times New Roman"/>
          <w:color w:val="000000"/>
          <w:sz w:val="26"/>
          <w:szCs w:val="26"/>
        </w:rPr>
        <w:t>остановок общественного транспорта;</w:t>
      </w:r>
    </w:p>
    <w:p w:rsidR="0012210B" w:rsidRPr="0016370A" w:rsidRDefault="0012210B" w:rsidP="0012210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70A">
        <w:rPr>
          <w:rFonts w:ascii="Times New Roman" w:hAnsi="Times New Roman" w:cs="Times New Roman"/>
          <w:color w:val="000000"/>
          <w:sz w:val="26"/>
          <w:szCs w:val="26"/>
        </w:rPr>
        <w:t>торговых организаций и прилегающих к ним территорий;</w:t>
      </w:r>
    </w:p>
    <w:p w:rsidR="0012210B" w:rsidRPr="0016370A" w:rsidRDefault="0012210B" w:rsidP="0012210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70A">
        <w:rPr>
          <w:rFonts w:ascii="Times New Roman" w:hAnsi="Times New Roman" w:cs="Times New Roman"/>
          <w:color w:val="000000"/>
          <w:sz w:val="26"/>
          <w:szCs w:val="26"/>
        </w:rPr>
        <w:t>кафе, ресторанах, особенно в тех, где можно заказать алкоголь;</w:t>
      </w:r>
    </w:p>
    <w:p w:rsidR="0012210B" w:rsidRPr="0016370A" w:rsidRDefault="0012210B" w:rsidP="0012210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70A">
        <w:rPr>
          <w:rFonts w:ascii="Times New Roman" w:hAnsi="Times New Roman" w:cs="Times New Roman"/>
          <w:color w:val="000000"/>
          <w:sz w:val="26"/>
          <w:szCs w:val="26"/>
        </w:rPr>
        <w:t>образовательных и культурно-развлекательных учреждений.</w:t>
      </w:r>
    </w:p>
    <w:p w:rsidR="0012210B" w:rsidRPr="0032644F" w:rsidRDefault="0012210B" w:rsidP="0012210B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2644F">
        <w:rPr>
          <w:rStyle w:val="a5"/>
          <w:rFonts w:ascii="Times New Roman" w:hAnsi="Times New Roman" w:cs="Times New Roman"/>
          <w:i/>
          <w:color w:val="000000"/>
          <w:sz w:val="32"/>
          <w:szCs w:val="32"/>
        </w:rPr>
        <w:t>Кто может сопровождать несовершеннолетних?</w:t>
      </w:r>
    </w:p>
    <w:p w:rsidR="0012210B" w:rsidRPr="0032644F" w:rsidRDefault="0012210B" w:rsidP="001221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644F">
        <w:rPr>
          <w:color w:val="000000"/>
          <w:sz w:val="26"/>
          <w:szCs w:val="26"/>
        </w:rPr>
        <w:t>Находиться в ночное время на улице детям и подросткам разрешается только с родителями или прочими совершеннолетними доверенными лицами. Лица, имеющие право сопровождать несовершеннолетних, определяются законом:</w:t>
      </w:r>
    </w:p>
    <w:p w:rsidR="0012210B" w:rsidRPr="0016370A" w:rsidRDefault="0012210B" w:rsidP="0012210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70A">
        <w:rPr>
          <w:rFonts w:ascii="Times New Roman" w:hAnsi="Times New Roman" w:cs="Times New Roman"/>
          <w:color w:val="000000"/>
          <w:sz w:val="26"/>
          <w:szCs w:val="26"/>
        </w:rPr>
        <w:t>родители или заменяющие их лица, усыновители, опекуны, попечители;</w:t>
      </w:r>
    </w:p>
    <w:p w:rsidR="0012210B" w:rsidRPr="0016370A" w:rsidRDefault="0012210B" w:rsidP="0012210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70A">
        <w:rPr>
          <w:rFonts w:ascii="Times New Roman" w:hAnsi="Times New Roman" w:cs="Times New Roman"/>
          <w:color w:val="000000"/>
          <w:sz w:val="26"/>
          <w:szCs w:val="26"/>
        </w:rPr>
        <w:t>представители учреждений, если на их попечении находится ребёнок, не достигший совершеннолетия, органы опеки;</w:t>
      </w:r>
    </w:p>
    <w:p w:rsidR="0012210B" w:rsidRPr="0016370A" w:rsidRDefault="0012210B" w:rsidP="0012210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70A">
        <w:rPr>
          <w:rFonts w:ascii="Times New Roman" w:hAnsi="Times New Roman" w:cs="Times New Roman"/>
          <w:color w:val="000000"/>
          <w:sz w:val="26"/>
          <w:szCs w:val="26"/>
        </w:rPr>
        <w:t>лица, осуществляющие мероприятия с участием несовершеннолетних — граждане, осуществляющие образовательные, воспитательные, развивающие мероприятия, мероприятия по охране здоровья, социальной защите, социальному обслуживанию детей, содействию их социальной адаптации, реабилитационные и другие мероприятия с участием несовершеннолетних.</w:t>
      </w:r>
    </w:p>
    <w:p w:rsidR="0012210B" w:rsidRPr="0032644F" w:rsidRDefault="0012210B" w:rsidP="0012210B">
      <w:pPr>
        <w:pStyle w:val="3"/>
        <w:shd w:val="clear" w:color="auto" w:fill="FFFFFF"/>
        <w:spacing w:before="300" w:after="300"/>
        <w:jc w:val="both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32644F">
        <w:rPr>
          <w:rStyle w:val="a5"/>
          <w:rFonts w:ascii="Times New Roman" w:hAnsi="Times New Roman" w:cs="Times New Roman"/>
          <w:i/>
          <w:color w:val="000000"/>
          <w:sz w:val="36"/>
          <w:szCs w:val="36"/>
        </w:rPr>
        <w:lastRenderedPageBreak/>
        <w:t>Ответственность</w:t>
      </w:r>
    </w:p>
    <w:p w:rsidR="0012210B" w:rsidRDefault="0012210B" w:rsidP="0012210B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  <w:sz w:val="26"/>
          <w:szCs w:val="26"/>
        </w:rPr>
      </w:pPr>
      <w:r w:rsidRPr="0032644F">
        <w:rPr>
          <w:color w:val="000000"/>
          <w:sz w:val="26"/>
          <w:szCs w:val="26"/>
        </w:rPr>
        <w:t>Что будет, если органы правопорядка обнаружат ребёнка на улице в неположенное время? Ответственность за нарушение закона предусмотрена статьёй 5.35 КоАП (неисполнение обязанностей по содержанию и воспитанию несовершеннолетнего ребёнка). Обычно родителям приходится платить штраф. Если ребёнка увидят без взрослых, сначала полиция установит его личность, номер телефона родителей, сведения о них, их род занятий. Если взрослых, ответственных за ребёнка, не найдут, несовершеннолетнего отправят в специализированное учреждение.</w:t>
      </w:r>
    </w:p>
    <w:p w:rsidR="0012210B" w:rsidRPr="0032644F" w:rsidRDefault="0012210B" w:rsidP="0012210B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  <w:sz w:val="26"/>
          <w:szCs w:val="26"/>
        </w:rPr>
      </w:pPr>
      <w:r w:rsidRPr="00E71D7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041015" cy="2305050"/>
            <wp:effectExtent l="0" t="0" r="6985" b="0"/>
            <wp:wrapSquare wrapText="bothSides"/>
            <wp:docPr id="1" name="Рисунок 1" descr="C:\Users\nastia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nastia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44F">
        <w:rPr>
          <w:color w:val="000000"/>
          <w:sz w:val="26"/>
          <w:szCs w:val="26"/>
        </w:rPr>
        <w:t>Меры воздействия распространяются на родителей или на людей, которые их заменяют, а также на граждан и юридических лиц, организующих мероприятия с участием несовершеннолетних и допустивших эти нарушения. Штраф за нахождение несовершеннолетних в ночное время варьируется в размерах </w:t>
      </w:r>
      <w:r w:rsidRPr="0032644F">
        <w:rPr>
          <w:rStyle w:val="a5"/>
          <w:color w:val="000000"/>
          <w:sz w:val="26"/>
          <w:szCs w:val="26"/>
        </w:rPr>
        <w:t>от 100 до 500 рублей</w:t>
      </w:r>
      <w:r w:rsidRPr="0032644F">
        <w:rPr>
          <w:color w:val="000000"/>
          <w:sz w:val="26"/>
          <w:szCs w:val="26"/>
        </w:rPr>
        <w:t>. Если нарушения неоднократные, сумма увеличивается. Учреждения, из-за которых несовершеннолетние граждане оказываются ночью вне дома, заплатят </w:t>
      </w:r>
      <w:r w:rsidRPr="0032644F">
        <w:rPr>
          <w:rStyle w:val="a5"/>
          <w:color w:val="000000"/>
          <w:sz w:val="26"/>
          <w:szCs w:val="26"/>
        </w:rPr>
        <w:t>от 10 до 50 тысяч рублей</w:t>
      </w:r>
      <w:r w:rsidRPr="0032644F">
        <w:rPr>
          <w:color w:val="000000"/>
          <w:sz w:val="26"/>
          <w:szCs w:val="26"/>
        </w:rPr>
        <w:t> штрафа.</w:t>
      </w:r>
    </w:p>
    <w:p w:rsidR="0012210B" w:rsidRPr="0032644F" w:rsidRDefault="0012210B" w:rsidP="0012210B">
      <w:pPr>
        <w:rPr>
          <w:rFonts w:ascii="Times New Roman" w:hAnsi="Times New Roman" w:cs="Times New Roman"/>
        </w:rPr>
      </w:pPr>
    </w:p>
    <w:p w:rsidR="0012210B" w:rsidRPr="0032644F" w:rsidRDefault="0012210B" w:rsidP="0012210B">
      <w:pPr>
        <w:rPr>
          <w:rFonts w:ascii="Times New Roman" w:hAnsi="Times New Roman" w:cs="Times New Roman"/>
        </w:rPr>
      </w:pPr>
    </w:p>
    <w:p w:rsidR="000D1619" w:rsidRDefault="000D1619"/>
    <w:sectPr w:rsidR="000D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27A1"/>
    <w:multiLevelType w:val="multilevel"/>
    <w:tmpl w:val="E97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35B"/>
    <w:multiLevelType w:val="multilevel"/>
    <w:tmpl w:val="1086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5672E"/>
    <w:multiLevelType w:val="multilevel"/>
    <w:tmpl w:val="5F22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99"/>
    <w:rsid w:val="000D1619"/>
    <w:rsid w:val="0012210B"/>
    <w:rsid w:val="002E1099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1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21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122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1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21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122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09/04/30/deti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Пк</cp:lastModifiedBy>
  <cp:revision>3</cp:revision>
  <dcterms:created xsi:type="dcterms:W3CDTF">2022-05-18T09:49:00Z</dcterms:created>
  <dcterms:modified xsi:type="dcterms:W3CDTF">2022-05-18T14:36:00Z</dcterms:modified>
</cp:coreProperties>
</file>