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8F59" w14:textId="62275062" w:rsidR="00EE5C36" w:rsidRDefault="00EE5C36" w:rsidP="004F6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57A32E4C" w14:textId="77777777" w:rsidR="004F6996" w:rsidRDefault="004F6996" w:rsidP="004F6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ГБУСОН РО</w:t>
      </w:r>
    </w:p>
    <w:p w14:paraId="4E15152B" w14:textId="3C6DB41A" w:rsidR="004F6996" w:rsidRDefault="004F6996" w:rsidP="004F6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«СРЦ г. Волгодонска»</w:t>
      </w:r>
    </w:p>
    <w:p w14:paraId="4A2281B1" w14:textId="75F1C42E" w:rsidR="004F6996" w:rsidRDefault="004F6996" w:rsidP="004F6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 Г.В. Голикова </w:t>
      </w:r>
    </w:p>
    <w:p w14:paraId="01DE59BC" w14:textId="77777777" w:rsidR="00EE5C36" w:rsidRDefault="00EE5C36" w:rsidP="004F6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E69987F" w14:textId="77777777" w:rsidR="00EE5C36" w:rsidRDefault="00EE5C36">
      <w:pPr>
        <w:rPr>
          <w:rFonts w:ascii="Times New Roman" w:hAnsi="Times New Roman" w:cs="Times New Roman"/>
          <w:b/>
          <w:sz w:val="28"/>
          <w:szCs w:val="28"/>
        </w:rPr>
      </w:pPr>
    </w:p>
    <w:p w14:paraId="59EEFCE5" w14:textId="75D0ECA6" w:rsidR="004F6996" w:rsidRPr="009832EB" w:rsidRDefault="00CA233C" w:rsidP="00EE5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EB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EE5C36" w:rsidRPr="009832EB">
        <w:rPr>
          <w:rFonts w:ascii="Times New Roman" w:hAnsi="Times New Roman" w:cs="Times New Roman"/>
          <w:b/>
          <w:sz w:val="28"/>
          <w:szCs w:val="28"/>
        </w:rPr>
        <w:t>службе медиации</w:t>
      </w:r>
    </w:p>
    <w:p w14:paraId="4068CABD" w14:textId="6B13A353" w:rsidR="009832EB" w:rsidRPr="009832EB" w:rsidRDefault="00CA233C" w:rsidP="00EE5C36">
      <w:pPr>
        <w:pStyle w:val="a3"/>
        <w:shd w:val="clear" w:color="auto" w:fill="FFFFFF"/>
        <w:spacing w:before="0" w:beforeAutospacing="0" w:after="165" w:afterAutospacing="0"/>
        <w:jc w:val="center"/>
        <w:rPr>
          <w:rStyle w:val="a4"/>
          <w:sz w:val="28"/>
          <w:szCs w:val="28"/>
        </w:rPr>
      </w:pPr>
      <w:r w:rsidRPr="009832EB">
        <w:rPr>
          <w:rStyle w:val="a4"/>
          <w:sz w:val="28"/>
          <w:szCs w:val="28"/>
        </w:rPr>
        <w:t>ПОЛОЖЕНИЕ О СЛУЖБЕ ПРИМИРЕНИЯ (МЕДИАЦИИ)</w:t>
      </w:r>
    </w:p>
    <w:p w14:paraId="0F367D92" w14:textId="77777777" w:rsidR="00CA233C" w:rsidRPr="009832EB" w:rsidRDefault="00CA233C" w:rsidP="00EE5C36">
      <w:pPr>
        <w:pStyle w:val="a3"/>
        <w:shd w:val="clear" w:color="auto" w:fill="FFFFFF"/>
        <w:spacing w:before="0" w:beforeAutospacing="0" w:after="165" w:afterAutospacing="0"/>
        <w:jc w:val="center"/>
        <w:rPr>
          <w:sz w:val="28"/>
          <w:szCs w:val="28"/>
        </w:rPr>
      </w:pPr>
      <w:r w:rsidRPr="009832EB">
        <w:rPr>
          <w:rStyle w:val="a4"/>
          <w:sz w:val="28"/>
          <w:szCs w:val="28"/>
        </w:rPr>
        <w:t>«Со-действие»</w:t>
      </w:r>
    </w:p>
    <w:p w14:paraId="387BF366" w14:textId="1377CBC4" w:rsidR="00CA233C" w:rsidRPr="009832EB" w:rsidRDefault="00EE5C36" w:rsidP="00EE5C36">
      <w:pPr>
        <w:pStyle w:val="a3"/>
        <w:shd w:val="clear" w:color="auto" w:fill="FFFFFF"/>
        <w:spacing w:before="0" w:beforeAutospacing="0" w:after="165" w:afterAutospacing="0"/>
        <w:jc w:val="center"/>
        <w:rPr>
          <w:sz w:val="28"/>
          <w:szCs w:val="28"/>
        </w:rPr>
      </w:pPr>
      <w:r w:rsidRPr="009832EB">
        <w:rPr>
          <w:rStyle w:val="a4"/>
          <w:sz w:val="28"/>
          <w:szCs w:val="28"/>
        </w:rPr>
        <w:t>государственного бюджетного</w:t>
      </w:r>
      <w:r w:rsidR="003430AF" w:rsidRPr="009832EB">
        <w:rPr>
          <w:rStyle w:val="a4"/>
          <w:sz w:val="28"/>
          <w:szCs w:val="28"/>
        </w:rPr>
        <w:t xml:space="preserve"> учреждения социального обслуживания населения Ростовской области «Социально-реабилитационный центр для несовершеннолетних г. </w:t>
      </w:r>
      <w:r w:rsidR="00BA218E">
        <w:rPr>
          <w:rStyle w:val="a4"/>
          <w:sz w:val="28"/>
          <w:szCs w:val="28"/>
        </w:rPr>
        <w:t>Волгодонска</w:t>
      </w:r>
      <w:r w:rsidR="003430AF" w:rsidRPr="009832EB">
        <w:rPr>
          <w:rStyle w:val="a4"/>
          <w:sz w:val="28"/>
          <w:szCs w:val="28"/>
        </w:rPr>
        <w:t>»</w:t>
      </w:r>
    </w:p>
    <w:p w14:paraId="06357416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rStyle w:val="a4"/>
          <w:sz w:val="28"/>
          <w:szCs w:val="28"/>
        </w:rPr>
        <w:t>1.          Общие положения.</w:t>
      </w:r>
    </w:p>
    <w:p w14:paraId="4BB33646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1.1.    Настоящее Положение служит организационно-правовой и методической основой формирования и организации деятельности службы примирения (медиации) «Со</w:t>
      </w:r>
      <w:r w:rsidR="003430AF" w:rsidRPr="00BA218E">
        <w:rPr>
          <w:sz w:val="28"/>
          <w:szCs w:val="28"/>
        </w:rPr>
        <w:t>-действие</w:t>
      </w:r>
      <w:r w:rsidRPr="00BA218E">
        <w:rPr>
          <w:sz w:val="28"/>
          <w:szCs w:val="28"/>
        </w:rPr>
        <w:t xml:space="preserve">» </w:t>
      </w:r>
      <w:r w:rsidR="003430AF" w:rsidRPr="00BA218E">
        <w:rPr>
          <w:bCs/>
          <w:sz w:val="28"/>
          <w:szCs w:val="28"/>
        </w:rPr>
        <w:t>государственного бюджетного учреждения социального обслуживания населения Ростовской области «Социально-реабилитационный центр для несовершеннолетних г. Волгодонска»</w:t>
      </w:r>
    </w:p>
    <w:p w14:paraId="353603CE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 xml:space="preserve">1.2.    В своей деятельности Служба руководствуется федеральными и региональными нормативно-правовыми актами по вопросам обеспечения безопасности жизнедеятельности детей и подростков и защиты их прав и свобод, Уставом Учреждения, Порядком межведомственного взаимодействия с органами и учреждениями системы профилактики безнадзорности и правонарушений несовершеннолетних, Порядком предоставления социальных услуг в </w:t>
      </w:r>
      <w:r w:rsidR="00295584" w:rsidRPr="00BA218E">
        <w:rPr>
          <w:sz w:val="28"/>
          <w:szCs w:val="28"/>
        </w:rPr>
        <w:t>ГБУСОН РО «Социально-реабилитационный центр для несовершеннолетних г. Волгодонска»</w:t>
      </w:r>
      <w:r w:rsidRPr="00BA218E">
        <w:rPr>
          <w:sz w:val="28"/>
          <w:szCs w:val="28"/>
        </w:rPr>
        <w:t>, настоящим Положением.</w:t>
      </w:r>
    </w:p>
    <w:p w14:paraId="743CD0A5" w14:textId="18FF6609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 xml:space="preserve">1.3.    Служба не является структурным </w:t>
      </w:r>
      <w:r w:rsidR="004F6996" w:rsidRPr="00BA218E">
        <w:rPr>
          <w:sz w:val="28"/>
          <w:szCs w:val="28"/>
        </w:rPr>
        <w:t>подразделением ГБУСОН</w:t>
      </w:r>
      <w:r w:rsidR="00295584" w:rsidRPr="00BA218E">
        <w:rPr>
          <w:sz w:val="28"/>
          <w:szCs w:val="28"/>
        </w:rPr>
        <w:t xml:space="preserve"> РО «Социально-реабилитационный центр для несовершеннолетних г. Волгодонска» </w:t>
      </w:r>
      <w:r w:rsidRPr="00BA218E">
        <w:rPr>
          <w:sz w:val="28"/>
          <w:szCs w:val="28"/>
        </w:rPr>
        <w:t>(далее – Учреждение), создается на базе социальной реабилитации, объединяет в своем составе специалистов из разных структурных подразделений Учреждения.</w:t>
      </w:r>
    </w:p>
    <w:p w14:paraId="5C1D4FD6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lastRenderedPageBreak/>
        <w:t>1.4.    Служба создается и ликвидируется приказом директора Учреждения.</w:t>
      </w:r>
    </w:p>
    <w:p w14:paraId="6B8CB55B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1.5.    Деятельность Службы направлена на помощь  пострадавшим несовершеннолетним, а также конфликтующим сторонам в разрешении споров и конфликтных ситуаций на основе принципов и технологий восстановительной медиации.</w:t>
      </w:r>
    </w:p>
    <w:p w14:paraId="1016647D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        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причиненного вреда), возникших в результате конфликтных ситуаций.</w:t>
      </w:r>
    </w:p>
    <w:p w14:paraId="4619CFC6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1.6</w:t>
      </w:r>
      <w:r w:rsidR="006729F3" w:rsidRPr="00ED36AA">
        <w:rPr>
          <w:rStyle w:val="a4"/>
          <w:b w:val="0"/>
          <w:sz w:val="28"/>
          <w:szCs w:val="28"/>
        </w:rPr>
        <w:t xml:space="preserve"> </w:t>
      </w:r>
      <w:r w:rsidRPr="00ED36AA">
        <w:rPr>
          <w:rStyle w:val="a4"/>
          <w:b w:val="0"/>
          <w:sz w:val="28"/>
          <w:szCs w:val="28"/>
        </w:rPr>
        <w:t>Деятельность Службы основана на следующих принципах:</w:t>
      </w:r>
    </w:p>
    <w:p w14:paraId="6744B9E4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 xml:space="preserve">-       принцип добровольности, предполагающий добровольное участие в организации работы Службы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</w:t>
      </w:r>
      <w:r w:rsidR="006729F3" w:rsidRPr="00ED36AA">
        <w:rPr>
          <w:rStyle w:val="a4"/>
          <w:b w:val="0"/>
          <w:sz w:val="28"/>
          <w:szCs w:val="28"/>
        </w:rPr>
        <w:t>не участвовать</w:t>
      </w:r>
      <w:r w:rsidRPr="00ED36AA">
        <w:rPr>
          <w:rStyle w:val="a4"/>
          <w:b w:val="0"/>
          <w:sz w:val="28"/>
          <w:szCs w:val="28"/>
        </w:rPr>
        <w:t xml:space="preserve"> в программе восстановительного разрешения конфликтных ситуаций;</w:t>
      </w:r>
    </w:p>
    <w:p w14:paraId="529C4D4C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-       принцип конфиденциальности, предполагающий обязательство Службы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ими), также исключение составляет ставшая известная медиатору информация о готовящемся или совершённом правонарушении;</w:t>
      </w:r>
    </w:p>
    <w:p w14:paraId="514E44E9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 xml:space="preserve">-       принцип нейтральности, запрещающий Службе принимать сторону какого-либо участника конфликта (нейтральность предполагает, что Служба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решение). Если медиатор понимает, что не может </w:t>
      </w:r>
      <w:r w:rsidRPr="00ED36AA">
        <w:rPr>
          <w:rStyle w:val="a4"/>
          <w:b w:val="0"/>
          <w:sz w:val="28"/>
          <w:szCs w:val="28"/>
        </w:rPr>
        <w:lastRenderedPageBreak/>
        <w:t>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14:paraId="42B6727D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1.</w:t>
      </w:r>
      <w:r w:rsidR="006729F3" w:rsidRPr="00ED36AA">
        <w:rPr>
          <w:rStyle w:val="a4"/>
          <w:b w:val="0"/>
          <w:sz w:val="28"/>
          <w:szCs w:val="28"/>
        </w:rPr>
        <w:t>7</w:t>
      </w:r>
      <w:r w:rsidRPr="00ED36AA">
        <w:rPr>
          <w:rStyle w:val="a4"/>
          <w:b w:val="0"/>
          <w:sz w:val="28"/>
          <w:szCs w:val="28"/>
        </w:rPr>
        <w:t>    Предостав</w:t>
      </w:r>
      <w:r w:rsidR="006729F3" w:rsidRPr="00ED36AA">
        <w:rPr>
          <w:rStyle w:val="a4"/>
          <w:b w:val="0"/>
          <w:sz w:val="28"/>
          <w:szCs w:val="28"/>
        </w:rPr>
        <w:t xml:space="preserve">ление услуг </w:t>
      </w:r>
      <w:r w:rsidRPr="00ED36AA">
        <w:rPr>
          <w:rStyle w:val="a4"/>
          <w:b w:val="0"/>
          <w:sz w:val="28"/>
          <w:szCs w:val="28"/>
        </w:rPr>
        <w:t>конфликтующим сторонам в разрешении споров и конфликтных ситуаций осуществляется Службой в рамках стационарн</w:t>
      </w:r>
      <w:r w:rsidR="006729F3" w:rsidRPr="00ED36AA">
        <w:rPr>
          <w:rStyle w:val="a4"/>
          <w:b w:val="0"/>
          <w:sz w:val="28"/>
          <w:szCs w:val="28"/>
        </w:rPr>
        <w:t>ой</w:t>
      </w:r>
      <w:r w:rsidRPr="00ED36AA">
        <w:rPr>
          <w:rStyle w:val="a4"/>
          <w:b w:val="0"/>
          <w:sz w:val="28"/>
          <w:szCs w:val="28"/>
        </w:rPr>
        <w:t xml:space="preserve"> форм</w:t>
      </w:r>
      <w:r w:rsidR="006729F3" w:rsidRPr="00ED36AA">
        <w:rPr>
          <w:rStyle w:val="a4"/>
          <w:b w:val="0"/>
          <w:sz w:val="28"/>
          <w:szCs w:val="28"/>
        </w:rPr>
        <w:t>ы</w:t>
      </w:r>
      <w:r w:rsidRPr="00ED36AA">
        <w:rPr>
          <w:rStyle w:val="a4"/>
          <w:b w:val="0"/>
          <w:sz w:val="28"/>
          <w:szCs w:val="28"/>
        </w:rPr>
        <w:t xml:space="preserve"> социального обслуживания.</w:t>
      </w:r>
    </w:p>
    <w:p w14:paraId="6C530910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2.        Цель и задачи деятельности Службы.</w:t>
      </w:r>
    </w:p>
    <w:p w14:paraId="488F9AFB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2.1.    Основной целью деятельности Службы является разреш</w:t>
      </w:r>
      <w:r w:rsidR="006729F3" w:rsidRPr="00ED36AA">
        <w:rPr>
          <w:rStyle w:val="a4"/>
          <w:b w:val="0"/>
          <w:sz w:val="28"/>
          <w:szCs w:val="28"/>
        </w:rPr>
        <w:t xml:space="preserve">ение конфликтных ситуаций между </w:t>
      </w:r>
      <w:r w:rsidRPr="00ED36AA">
        <w:rPr>
          <w:rStyle w:val="a4"/>
          <w:b w:val="0"/>
          <w:sz w:val="28"/>
          <w:szCs w:val="28"/>
        </w:rPr>
        <w:t>конфликтующими сторонами путём использования восстановительных технологий.</w:t>
      </w:r>
    </w:p>
    <w:p w14:paraId="483965E0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2.2.    Деятельность Службы направлена на решение следующих задач:</w:t>
      </w:r>
    </w:p>
    <w:p w14:paraId="5D062248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 xml:space="preserve">-              проведение программ восстановительного разрешения конфликтных ситуаций в работе с несовершеннолетними, а также с </w:t>
      </w:r>
      <w:r w:rsidR="006729F3" w:rsidRPr="00ED36AA">
        <w:rPr>
          <w:rStyle w:val="a4"/>
          <w:b w:val="0"/>
          <w:sz w:val="28"/>
          <w:szCs w:val="28"/>
        </w:rPr>
        <w:t xml:space="preserve">иными </w:t>
      </w:r>
      <w:r w:rsidRPr="00ED36AA">
        <w:rPr>
          <w:rStyle w:val="a4"/>
          <w:b w:val="0"/>
          <w:sz w:val="28"/>
          <w:szCs w:val="28"/>
        </w:rPr>
        <w:t>конфликтующими сторонами;</w:t>
      </w:r>
    </w:p>
    <w:p w14:paraId="4F5E112D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-       формирование у несовершеннолетних</w:t>
      </w:r>
      <w:r w:rsidR="006729F3" w:rsidRPr="00ED36AA">
        <w:rPr>
          <w:rStyle w:val="a4"/>
          <w:b w:val="0"/>
          <w:sz w:val="28"/>
          <w:szCs w:val="28"/>
        </w:rPr>
        <w:t xml:space="preserve"> воспитанников и сотрудников учреждения</w:t>
      </w:r>
      <w:r w:rsidRPr="00ED36AA">
        <w:rPr>
          <w:rStyle w:val="a4"/>
          <w:b w:val="0"/>
          <w:sz w:val="28"/>
          <w:szCs w:val="28"/>
        </w:rPr>
        <w:t xml:space="preserve"> цивилизованных методов урегулирования конфликтов и ответственности;</w:t>
      </w:r>
    </w:p>
    <w:p w14:paraId="66C5D033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-       повышение уровня профессиональных навыков и знаний специалистов Службы;</w:t>
      </w:r>
    </w:p>
    <w:p w14:paraId="4DD12119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sz w:val="28"/>
          <w:szCs w:val="28"/>
        </w:rPr>
        <w:t>-       информирование населения о деятельности Службы;</w:t>
      </w:r>
    </w:p>
    <w:p w14:paraId="6AEF9D7D" w14:textId="77777777" w:rsidR="00CA233C" w:rsidRPr="00ED36AA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D36AA">
        <w:rPr>
          <w:rStyle w:val="a4"/>
          <w:b w:val="0"/>
          <w:sz w:val="28"/>
          <w:szCs w:val="28"/>
        </w:rPr>
        <w:t>-       распространение опыта работы Службы по внедрению восстановительной технологии.</w:t>
      </w:r>
    </w:p>
    <w:p w14:paraId="0579A359" w14:textId="77777777" w:rsidR="00CA233C" w:rsidRPr="00DD55D2" w:rsidRDefault="00ED36AA" w:rsidP="0030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CA233C" w:rsidRPr="00DD55D2">
        <w:rPr>
          <w:rStyle w:val="a4"/>
          <w:sz w:val="28"/>
          <w:szCs w:val="28"/>
        </w:rPr>
        <w:t>.        Организационная структура Службы.</w:t>
      </w:r>
    </w:p>
    <w:p w14:paraId="267C4634" w14:textId="77777777" w:rsidR="00CA233C" w:rsidRPr="00DD55D2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3C" w:rsidRPr="00DD55D2">
        <w:rPr>
          <w:sz w:val="28"/>
          <w:szCs w:val="28"/>
        </w:rPr>
        <w:t>.1.    Общее руководство деятельностью Служ</w:t>
      </w:r>
      <w:r w:rsidR="00DD55D2">
        <w:rPr>
          <w:sz w:val="28"/>
          <w:szCs w:val="28"/>
        </w:rPr>
        <w:t>бы осуществляет  директор</w:t>
      </w:r>
      <w:r w:rsidR="00CA233C" w:rsidRPr="00DD55D2">
        <w:rPr>
          <w:sz w:val="28"/>
          <w:szCs w:val="28"/>
        </w:rPr>
        <w:t>, текущее руководство – зав</w:t>
      </w:r>
      <w:r w:rsidR="00DD55D2">
        <w:rPr>
          <w:sz w:val="28"/>
          <w:szCs w:val="28"/>
        </w:rPr>
        <w:t xml:space="preserve">едующий отделением </w:t>
      </w:r>
      <w:r w:rsidR="00CA233C" w:rsidRPr="00DD55D2">
        <w:rPr>
          <w:sz w:val="28"/>
          <w:szCs w:val="28"/>
        </w:rPr>
        <w:t xml:space="preserve"> социальной реабилитации.</w:t>
      </w:r>
    </w:p>
    <w:p w14:paraId="089E0D90" w14:textId="77777777" w:rsidR="00CA233C" w:rsidRPr="00DD55D2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3C" w:rsidRPr="00DD55D2">
        <w:rPr>
          <w:sz w:val="28"/>
          <w:szCs w:val="28"/>
        </w:rPr>
        <w:t>.2.    Персональный состав Службы утверждается приказом директора Учреждения.</w:t>
      </w:r>
    </w:p>
    <w:p w14:paraId="327B0A88" w14:textId="77777777" w:rsidR="00CA233C" w:rsidRPr="00DD55D2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3C" w:rsidRPr="00DD55D2">
        <w:rPr>
          <w:sz w:val="28"/>
          <w:szCs w:val="28"/>
        </w:rPr>
        <w:t>.3.    В состав Службы входят следующие категории специалистов:</w:t>
      </w:r>
    </w:p>
    <w:p w14:paraId="354FC63E" w14:textId="77777777" w:rsidR="00CA233C" w:rsidRPr="00DD55D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5D2">
        <w:rPr>
          <w:sz w:val="28"/>
          <w:szCs w:val="28"/>
        </w:rPr>
        <w:t>-     руководитель службы;</w:t>
      </w:r>
    </w:p>
    <w:p w14:paraId="50751343" w14:textId="77777777" w:rsidR="00CA233C" w:rsidRPr="00DD55D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5D2">
        <w:rPr>
          <w:sz w:val="28"/>
          <w:szCs w:val="28"/>
        </w:rPr>
        <w:lastRenderedPageBreak/>
        <w:t>-     педагог-психолог;</w:t>
      </w:r>
    </w:p>
    <w:p w14:paraId="3670C9E8" w14:textId="77777777" w:rsidR="00CA233C" w:rsidRPr="00DD55D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5D2">
        <w:rPr>
          <w:sz w:val="28"/>
          <w:szCs w:val="28"/>
        </w:rPr>
        <w:t>-     социальный педагог;</w:t>
      </w:r>
    </w:p>
    <w:p w14:paraId="1FFE9795" w14:textId="77777777" w:rsidR="00CA233C" w:rsidRPr="00DD55D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5D2">
        <w:rPr>
          <w:sz w:val="28"/>
          <w:szCs w:val="28"/>
        </w:rPr>
        <w:t xml:space="preserve">-     </w:t>
      </w:r>
      <w:r w:rsidR="00BA218E" w:rsidRPr="00DD55D2">
        <w:rPr>
          <w:sz w:val="28"/>
          <w:szCs w:val="28"/>
        </w:rPr>
        <w:t>специалист по социальной работе</w:t>
      </w:r>
      <w:r w:rsidRPr="00DD55D2">
        <w:rPr>
          <w:sz w:val="28"/>
          <w:szCs w:val="28"/>
        </w:rPr>
        <w:t>;</w:t>
      </w:r>
    </w:p>
    <w:p w14:paraId="050A01DB" w14:textId="77777777" w:rsidR="00CA233C" w:rsidRPr="00DD55D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55D2">
        <w:rPr>
          <w:sz w:val="28"/>
          <w:szCs w:val="28"/>
        </w:rPr>
        <w:t xml:space="preserve">-     </w:t>
      </w:r>
      <w:r w:rsidR="00BA218E" w:rsidRPr="00DD55D2">
        <w:rPr>
          <w:sz w:val="28"/>
          <w:szCs w:val="28"/>
        </w:rPr>
        <w:t>методист</w:t>
      </w:r>
      <w:r w:rsidRPr="00DD55D2">
        <w:rPr>
          <w:sz w:val="28"/>
          <w:szCs w:val="28"/>
        </w:rPr>
        <w:t>.</w:t>
      </w:r>
    </w:p>
    <w:p w14:paraId="6BF5D00D" w14:textId="77777777" w:rsidR="00ED36AA" w:rsidRDefault="00ED36AA" w:rsidP="00ED36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233C" w:rsidRPr="00BA218E">
        <w:rPr>
          <w:sz w:val="28"/>
          <w:szCs w:val="28"/>
        </w:rPr>
        <w:t>.4.    Состав Службы може</w:t>
      </w:r>
      <w:r>
        <w:rPr>
          <w:sz w:val="28"/>
          <w:szCs w:val="28"/>
        </w:rPr>
        <w:t>т меняться в связи с изменением.</w:t>
      </w:r>
    </w:p>
    <w:p w14:paraId="503B63FB" w14:textId="77777777" w:rsidR="00CA233C" w:rsidRPr="00ED36AA" w:rsidRDefault="00ED36AA" w:rsidP="0030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4.</w:t>
      </w:r>
      <w:r w:rsidR="00CA233C" w:rsidRPr="00BA218E">
        <w:rPr>
          <w:rStyle w:val="a4"/>
          <w:sz w:val="28"/>
          <w:szCs w:val="28"/>
        </w:rPr>
        <w:t>Порядок работы Службы.</w:t>
      </w:r>
    </w:p>
    <w:p w14:paraId="11776556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33C" w:rsidRPr="00BA218E">
        <w:rPr>
          <w:sz w:val="28"/>
          <w:szCs w:val="28"/>
        </w:rPr>
        <w:t xml:space="preserve">.1. Служба может получать информацию о конфликтных </w:t>
      </w:r>
      <w:r w:rsidR="00DD55D2">
        <w:rPr>
          <w:sz w:val="28"/>
          <w:szCs w:val="28"/>
        </w:rPr>
        <w:t>случаях от  воспитателей</w:t>
      </w:r>
      <w:r w:rsidR="00CA233C" w:rsidRPr="00BA218E">
        <w:rPr>
          <w:sz w:val="28"/>
          <w:szCs w:val="28"/>
        </w:rPr>
        <w:t>,</w:t>
      </w:r>
      <w:r w:rsidR="00DD55D2">
        <w:rPr>
          <w:sz w:val="28"/>
          <w:szCs w:val="28"/>
        </w:rPr>
        <w:t xml:space="preserve"> работников учреждения,</w:t>
      </w:r>
      <w:r w:rsidR="006743A2">
        <w:rPr>
          <w:sz w:val="28"/>
          <w:szCs w:val="28"/>
        </w:rPr>
        <w:t xml:space="preserve"> </w:t>
      </w:r>
      <w:r w:rsidR="00DD55D2">
        <w:rPr>
          <w:sz w:val="28"/>
          <w:szCs w:val="28"/>
        </w:rPr>
        <w:t>а</w:t>
      </w:r>
      <w:r w:rsidR="00CA233C" w:rsidRPr="00BA218E">
        <w:rPr>
          <w:sz w:val="28"/>
          <w:szCs w:val="28"/>
        </w:rPr>
        <w:t xml:space="preserve"> та</w:t>
      </w:r>
      <w:r w:rsidR="00DD55D2">
        <w:rPr>
          <w:sz w:val="28"/>
          <w:szCs w:val="28"/>
        </w:rPr>
        <w:t>кже по личному обращению воспитанников</w:t>
      </w:r>
      <w:r w:rsidR="00CA233C" w:rsidRPr="00BA218E">
        <w:rPr>
          <w:sz w:val="28"/>
          <w:szCs w:val="28"/>
        </w:rPr>
        <w:t>.</w:t>
      </w:r>
    </w:p>
    <w:p w14:paraId="2C773CDB" w14:textId="77777777" w:rsidR="00CA233C" w:rsidRPr="00BA218E" w:rsidRDefault="00ED36AA" w:rsidP="00ED36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A233C" w:rsidRPr="00BA218E">
        <w:rPr>
          <w:sz w:val="28"/>
          <w:szCs w:val="28"/>
        </w:rPr>
        <w:t>.2. Служба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</w:t>
      </w:r>
      <w:r>
        <w:rPr>
          <w:sz w:val="28"/>
          <w:szCs w:val="28"/>
        </w:rPr>
        <w:t xml:space="preserve">    4</w:t>
      </w:r>
      <w:r w:rsidR="00CA233C" w:rsidRPr="00BA218E">
        <w:rPr>
          <w:sz w:val="28"/>
          <w:szCs w:val="28"/>
        </w:rPr>
        <w:t>.3. Программа восстановительного разрешения конфликтных ситуаций проводится только в случае согласия конфликтующих сторон на участие. При несогласии сторон им может быть предложена психологическая помощь или другие формы работы.</w:t>
      </w:r>
    </w:p>
    <w:p w14:paraId="75666244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43A2">
        <w:rPr>
          <w:sz w:val="28"/>
          <w:szCs w:val="28"/>
        </w:rPr>
        <w:t>.4. Медиация  проводит</w:t>
      </w:r>
      <w:r w:rsidR="00CA233C" w:rsidRPr="00BA218E">
        <w:rPr>
          <w:sz w:val="28"/>
          <w:szCs w:val="28"/>
        </w:rPr>
        <w:t>ся специалистом Службы (медиатором)</w:t>
      </w:r>
      <w:r w:rsidR="006743A2">
        <w:rPr>
          <w:sz w:val="28"/>
          <w:szCs w:val="28"/>
        </w:rPr>
        <w:t xml:space="preserve">. </w:t>
      </w:r>
      <w:r w:rsidR="00CA233C" w:rsidRPr="00BA218E">
        <w:rPr>
          <w:sz w:val="28"/>
          <w:szCs w:val="28"/>
        </w:rPr>
        <w:t xml:space="preserve"> Медиация (переговоры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сторон)</w:t>
      </w:r>
      <w:r w:rsidR="006743A2">
        <w:rPr>
          <w:sz w:val="28"/>
          <w:szCs w:val="28"/>
        </w:rPr>
        <w:t>.</w:t>
      </w:r>
      <w:r>
        <w:rPr>
          <w:sz w:val="28"/>
          <w:szCs w:val="28"/>
        </w:rPr>
        <w:t xml:space="preserve"> 4</w:t>
      </w:r>
      <w:r w:rsidR="00CA233C" w:rsidRPr="00BA218E">
        <w:rPr>
          <w:sz w:val="28"/>
          <w:szCs w:val="28"/>
        </w:rPr>
        <w:t>.5. Медиатор (третье нейтральное, независимое лицо (посредник, примиритель), помогающее сторонам разрешить имеющийся конфликт, спор) вправе отказаться от проведения медиации или любой другой </w:t>
      </w:r>
      <w:r w:rsidR="00CA233C" w:rsidRPr="006743A2">
        <w:rPr>
          <w:rStyle w:val="a4"/>
          <w:b w:val="0"/>
          <w:sz w:val="28"/>
          <w:szCs w:val="28"/>
        </w:rPr>
        <w:t>программы восстановительного разрешения конфликтной ситуации</w:t>
      </w:r>
      <w:r w:rsidR="006743A2">
        <w:rPr>
          <w:rStyle w:val="a4"/>
          <w:sz w:val="28"/>
          <w:szCs w:val="28"/>
        </w:rPr>
        <w:t xml:space="preserve"> </w:t>
      </w:r>
      <w:r w:rsidR="00CA233C" w:rsidRPr="00BA218E">
        <w:rPr>
          <w:sz w:val="28"/>
          <w:szCs w:val="28"/>
        </w:rPr>
        <w:t>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14:paraId="73D4BA32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233C" w:rsidRPr="00BA218E">
        <w:rPr>
          <w:sz w:val="28"/>
          <w:szCs w:val="28"/>
        </w:rPr>
        <w:t>.6. Служба самостоятельно определяет сроки и этапы проведения </w:t>
      </w:r>
      <w:r w:rsidR="00CA233C" w:rsidRPr="006743A2">
        <w:rPr>
          <w:rStyle w:val="a4"/>
          <w:b w:val="0"/>
          <w:sz w:val="28"/>
          <w:szCs w:val="28"/>
        </w:rPr>
        <w:t>программы восстановительного разрешения конфликтной ситуации</w:t>
      </w:r>
      <w:r w:rsidR="006743A2">
        <w:rPr>
          <w:rStyle w:val="a4"/>
          <w:sz w:val="28"/>
          <w:szCs w:val="28"/>
        </w:rPr>
        <w:t xml:space="preserve"> </w:t>
      </w:r>
      <w:r w:rsidR="00CA233C" w:rsidRPr="00BA218E">
        <w:rPr>
          <w:sz w:val="28"/>
          <w:szCs w:val="28"/>
        </w:rPr>
        <w:t>в каждом отдельном случае, согласовывая их с участниками конфликтной ситуации.</w:t>
      </w:r>
    </w:p>
    <w:p w14:paraId="42F7F4CB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</w:t>
      </w:r>
      <w:r w:rsidR="00CA233C" w:rsidRPr="00BA218E">
        <w:rPr>
          <w:sz w:val="28"/>
          <w:szCs w:val="28"/>
        </w:rPr>
        <w:t xml:space="preserve">. Служба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</w:t>
      </w:r>
      <w:proofErr w:type="gramStart"/>
      <w:r w:rsidR="00CA233C" w:rsidRPr="00BA218E">
        <w:rPr>
          <w:sz w:val="28"/>
          <w:szCs w:val="28"/>
        </w:rPr>
        <w:t>обязательств</w:t>
      </w:r>
      <w:r w:rsidR="00E32400">
        <w:rPr>
          <w:sz w:val="28"/>
          <w:szCs w:val="28"/>
        </w:rPr>
        <w:t xml:space="preserve"> </w:t>
      </w:r>
      <w:r w:rsidR="00CA233C" w:rsidRPr="00BA218E">
        <w:rPr>
          <w:sz w:val="28"/>
          <w:szCs w:val="28"/>
        </w:rPr>
        <w:t xml:space="preserve"> Служба</w:t>
      </w:r>
      <w:proofErr w:type="gramEnd"/>
      <w:r w:rsidR="00CA233C" w:rsidRPr="00BA218E">
        <w:rPr>
          <w:sz w:val="28"/>
          <w:szCs w:val="28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14:paraId="3D76E77D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CA233C" w:rsidRPr="00BA218E">
        <w:rPr>
          <w:sz w:val="28"/>
          <w:szCs w:val="28"/>
        </w:rPr>
        <w:t>. Деятельность Службы фиксируется в</w:t>
      </w:r>
      <w:r w:rsidR="00821EB2">
        <w:rPr>
          <w:sz w:val="28"/>
          <w:szCs w:val="28"/>
        </w:rPr>
        <w:t xml:space="preserve"> </w:t>
      </w:r>
      <w:r w:rsidR="00CA233C" w:rsidRPr="00821EB2">
        <w:rPr>
          <w:rStyle w:val="a4"/>
          <w:b w:val="0"/>
          <w:sz w:val="28"/>
          <w:szCs w:val="28"/>
        </w:rPr>
        <w:t>журнале учета случаев медиации</w:t>
      </w:r>
      <w:r w:rsidR="00CA233C" w:rsidRPr="00BA218E">
        <w:rPr>
          <w:rStyle w:val="a4"/>
          <w:sz w:val="28"/>
          <w:szCs w:val="28"/>
        </w:rPr>
        <w:t>, </w:t>
      </w:r>
      <w:r w:rsidR="00CA233C" w:rsidRPr="00BA218E">
        <w:rPr>
          <w:sz w:val="28"/>
          <w:szCs w:val="28"/>
        </w:rPr>
        <w:t>который является внутренним документом Службы.</w:t>
      </w:r>
    </w:p>
    <w:p w14:paraId="159B74CA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CA233C" w:rsidRPr="00BA218E">
        <w:rPr>
          <w:sz w:val="28"/>
          <w:szCs w:val="28"/>
        </w:rPr>
        <w:t>. При необходимости Служба получает у сторон разрешение на обработку их персональных данных в соответствии с законом «О персональных данных» 152-ФЗ.</w:t>
      </w:r>
    </w:p>
    <w:p w14:paraId="07DC1CB6" w14:textId="77777777" w:rsidR="00CA233C" w:rsidRPr="002017DD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4.10</w:t>
      </w:r>
      <w:r w:rsidR="00CA233C" w:rsidRPr="00BA218E">
        <w:rPr>
          <w:sz w:val="28"/>
          <w:szCs w:val="28"/>
        </w:rPr>
        <w:t xml:space="preserve">. Переговоры со сторонами конфликта, родителями и должностными лицами проводят медиаторы </w:t>
      </w:r>
      <w:r w:rsidR="00CA233C" w:rsidRPr="002017DD">
        <w:rPr>
          <w:sz w:val="28"/>
          <w:szCs w:val="28"/>
        </w:rPr>
        <w:t>(ведущие</w:t>
      </w:r>
      <w:r w:rsidR="00CA233C" w:rsidRPr="002017DD">
        <w:rPr>
          <w:b/>
          <w:sz w:val="28"/>
          <w:szCs w:val="28"/>
        </w:rPr>
        <w:t> </w:t>
      </w:r>
      <w:r w:rsidR="00CA233C" w:rsidRPr="002017DD">
        <w:rPr>
          <w:rStyle w:val="a4"/>
          <w:b w:val="0"/>
          <w:sz w:val="28"/>
          <w:szCs w:val="28"/>
        </w:rPr>
        <w:t>программ восстановительного разрешения конфликтной ситуации).</w:t>
      </w:r>
    </w:p>
    <w:p w14:paraId="224635DB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CA233C" w:rsidRPr="00BA218E">
        <w:rPr>
          <w:sz w:val="28"/>
          <w:szCs w:val="28"/>
        </w:rPr>
        <w:t>. Медиаторы (ведущие </w:t>
      </w:r>
      <w:r w:rsidR="00CA233C" w:rsidRPr="002017DD">
        <w:rPr>
          <w:rStyle w:val="a4"/>
          <w:b w:val="0"/>
          <w:sz w:val="28"/>
          <w:szCs w:val="28"/>
        </w:rPr>
        <w:t>программ восстановительного разрешения конфликтной ситуации</w:t>
      </w:r>
      <w:r w:rsidR="00CA233C" w:rsidRPr="00BA218E">
        <w:rPr>
          <w:rStyle w:val="a4"/>
          <w:sz w:val="28"/>
          <w:szCs w:val="28"/>
        </w:rPr>
        <w:t>)</w:t>
      </w:r>
      <w:r w:rsidR="00E32400">
        <w:rPr>
          <w:rStyle w:val="a4"/>
          <w:sz w:val="28"/>
          <w:szCs w:val="28"/>
        </w:rPr>
        <w:t xml:space="preserve"> </w:t>
      </w:r>
      <w:r w:rsidR="00CA233C" w:rsidRPr="00BA218E">
        <w:rPr>
          <w:sz w:val="28"/>
          <w:szCs w:val="28"/>
        </w:rPr>
        <w:t>могут работать парами.</w:t>
      </w:r>
    </w:p>
    <w:p w14:paraId="7A8CCDD3" w14:textId="77777777" w:rsidR="00CA233C" w:rsidRPr="00BA218E" w:rsidRDefault="00ED36AA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CA233C" w:rsidRPr="00BA218E">
        <w:rPr>
          <w:sz w:val="28"/>
          <w:szCs w:val="28"/>
        </w:rPr>
        <w:t>. В процессе своей деятельности Служба обеспечивает уважение прав, чести, достоинства личности, способствует приоритетной защите прав и законных интересов человека.</w:t>
      </w:r>
    </w:p>
    <w:p w14:paraId="06C10B7F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CA233C" w:rsidRPr="00BA218E">
        <w:rPr>
          <w:sz w:val="28"/>
          <w:szCs w:val="28"/>
        </w:rPr>
        <w:t>. В своей деятельности Служба независима и автономна при принятии с согласия сторон дела для проведения медиации; при назначении медиатора; при организации и проведении примирительных процедур.</w:t>
      </w:r>
    </w:p>
    <w:p w14:paraId="36E2B3B8" w14:textId="77777777" w:rsidR="00CA233C" w:rsidRPr="00304148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 </w:t>
      </w:r>
    </w:p>
    <w:p w14:paraId="3215769B" w14:textId="77777777" w:rsidR="00CA233C" w:rsidRPr="00304148" w:rsidRDefault="00304148" w:rsidP="0030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04148">
        <w:rPr>
          <w:rStyle w:val="a4"/>
          <w:sz w:val="28"/>
          <w:szCs w:val="28"/>
        </w:rPr>
        <w:t>5</w:t>
      </w:r>
      <w:r w:rsidR="00CA233C" w:rsidRPr="00304148">
        <w:rPr>
          <w:rStyle w:val="a4"/>
          <w:sz w:val="28"/>
          <w:szCs w:val="28"/>
        </w:rPr>
        <w:t>.        Права и ответственность.</w:t>
      </w:r>
    </w:p>
    <w:p w14:paraId="7C73ED33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.1.         В соответствии с возложенными задачами и для осуществления своих функций Служба имеет право:</w:t>
      </w:r>
    </w:p>
    <w:p w14:paraId="065FB604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.1.1.Запрашивать и получать в установленном порядке необходимую информацию от организаций и учреждений, работающих с семьёй и детьми, для выполнения вышеуказанных функций.</w:t>
      </w:r>
    </w:p>
    <w:p w14:paraId="20D66DEE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A233C" w:rsidRPr="00BA218E">
        <w:rPr>
          <w:sz w:val="28"/>
          <w:szCs w:val="28"/>
        </w:rPr>
        <w:t>.1.2.Проводить индивидуальные встречи с несовершеннолетними, их родителями, а также с другими конфликтующими сторонами.</w:t>
      </w:r>
    </w:p>
    <w:p w14:paraId="5D43F8F5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.1.3.Беседовать с родителями (законными представителями), а также прочими лицами по вопросу изучения личности несовершеннолетнего.</w:t>
      </w:r>
    </w:p>
    <w:p w14:paraId="13B2C35F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.1.4. Взаимодействовать с учреждениями образования, здравоохранения, внутренних дел и другими учреждениями и органами, осуществляющими работу с населением, в целях эффективной реализации программы восстановительного разрешения конфликтных ситуаций.</w:t>
      </w:r>
    </w:p>
    <w:p w14:paraId="4BFDCA5C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.2.         Служба несет ответственность:</w:t>
      </w:r>
    </w:p>
    <w:p w14:paraId="624903C3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.2.1.За достижение целей и реализацию поставленных задач.</w:t>
      </w:r>
    </w:p>
    <w:p w14:paraId="26222F9A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.2.2.За принятые решения при реализации программы восстановительного разрешения конфликтных ситуаций.</w:t>
      </w:r>
    </w:p>
    <w:p w14:paraId="0888DFAB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33C" w:rsidRPr="00BA218E">
        <w:rPr>
          <w:sz w:val="28"/>
          <w:szCs w:val="28"/>
        </w:rPr>
        <w:t>.2.3.Информирование органов внутренних дел при выявлении фактов правонарушений и/или других противоправных действий в отношении несовершеннолетних.</w:t>
      </w:r>
    </w:p>
    <w:p w14:paraId="05F969DB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 </w:t>
      </w:r>
    </w:p>
    <w:p w14:paraId="4C5EBC04" w14:textId="77777777" w:rsidR="00CA233C" w:rsidRPr="00304148" w:rsidRDefault="00304148" w:rsidP="0030414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304148">
        <w:rPr>
          <w:rStyle w:val="a4"/>
          <w:sz w:val="28"/>
          <w:szCs w:val="28"/>
        </w:rPr>
        <w:t>6</w:t>
      </w:r>
      <w:r w:rsidR="00CA233C" w:rsidRPr="00304148">
        <w:rPr>
          <w:rStyle w:val="a4"/>
          <w:sz w:val="28"/>
          <w:szCs w:val="28"/>
        </w:rPr>
        <w:t>.Документация Службы.</w:t>
      </w:r>
    </w:p>
    <w:p w14:paraId="695FCDE7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233C" w:rsidRPr="00BA218E">
        <w:rPr>
          <w:sz w:val="28"/>
          <w:szCs w:val="28"/>
        </w:rPr>
        <w:t>.1. Локальные акты, регламентирующие деятельность Службы:       </w:t>
      </w:r>
    </w:p>
    <w:p w14:paraId="1B6AF8B4" w14:textId="77777777" w:rsidR="00821EB2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A218E">
        <w:rPr>
          <w:sz w:val="28"/>
          <w:szCs w:val="28"/>
        </w:rPr>
        <w:t>Положение о службе примирения (медиации) «Со</w:t>
      </w:r>
      <w:r w:rsidR="00BA218E" w:rsidRPr="00BA218E">
        <w:rPr>
          <w:sz w:val="28"/>
          <w:szCs w:val="28"/>
        </w:rPr>
        <w:t>-действие</w:t>
      </w:r>
      <w:r w:rsidRPr="00BA218E">
        <w:rPr>
          <w:sz w:val="28"/>
          <w:szCs w:val="28"/>
        </w:rPr>
        <w:t>»</w:t>
      </w:r>
    </w:p>
    <w:p w14:paraId="71D3C670" w14:textId="77777777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2017DD">
        <w:rPr>
          <w:sz w:val="28"/>
          <w:szCs w:val="28"/>
        </w:rPr>
        <w:t>.2. </w:t>
      </w:r>
      <w:r w:rsidR="00CA233C" w:rsidRPr="00BA218E">
        <w:rPr>
          <w:sz w:val="28"/>
          <w:szCs w:val="28"/>
        </w:rPr>
        <w:t> Документация Службы, обязательная к ведению:</w:t>
      </w:r>
    </w:p>
    <w:p w14:paraId="6470A79A" w14:textId="77777777" w:rsidR="00CA233C" w:rsidRPr="00BA218E" w:rsidRDefault="00CA233C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1EB2">
        <w:rPr>
          <w:rStyle w:val="a4"/>
          <w:b w:val="0"/>
          <w:sz w:val="28"/>
          <w:szCs w:val="28"/>
        </w:rPr>
        <w:t>-     журнал учета случаев медиации</w:t>
      </w:r>
      <w:r w:rsidRPr="00BA218E">
        <w:rPr>
          <w:rStyle w:val="a4"/>
          <w:sz w:val="28"/>
          <w:szCs w:val="28"/>
        </w:rPr>
        <w:t> </w:t>
      </w:r>
      <w:r w:rsidRPr="00BA218E">
        <w:rPr>
          <w:sz w:val="28"/>
          <w:szCs w:val="28"/>
        </w:rPr>
        <w:t>(Приложение №1)</w:t>
      </w:r>
      <w:r w:rsidRPr="00BA218E">
        <w:rPr>
          <w:rStyle w:val="a4"/>
          <w:sz w:val="28"/>
          <w:szCs w:val="28"/>
        </w:rPr>
        <w:t>;</w:t>
      </w:r>
    </w:p>
    <w:p w14:paraId="50DAB4F5" w14:textId="517E796A" w:rsidR="00CA233C" w:rsidRPr="00BA218E" w:rsidRDefault="00304148" w:rsidP="00BA218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233C" w:rsidRPr="00BA218E">
        <w:rPr>
          <w:sz w:val="28"/>
          <w:szCs w:val="28"/>
        </w:rPr>
        <w:t>.2.1.      При предоставлении услуг медиации несовершеннолетним – воспитанникам Учреждения и их семьям, услуги медиации отражаются в документах воспитанника (договор на предоставление социальных услуг, индивидуальная карта социальной реабилитации воспитанника, протоколы социального медико-психолого-педагогического консилиума, учетно-отчетная документация специалистов и др.</w:t>
      </w:r>
      <w:r w:rsidR="004F6996" w:rsidRPr="00BA218E">
        <w:rPr>
          <w:sz w:val="28"/>
          <w:szCs w:val="28"/>
        </w:rPr>
        <w:t>).</w:t>
      </w:r>
    </w:p>
    <w:p w14:paraId="715CF810" w14:textId="77777777" w:rsidR="00CA233C" w:rsidRPr="00BA218E" w:rsidRDefault="00CA233C" w:rsidP="00BA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33C" w:rsidRPr="00BA218E" w:rsidSect="009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A0"/>
    <w:rsid w:val="002017DD"/>
    <w:rsid w:val="00204CDC"/>
    <w:rsid w:val="00213E35"/>
    <w:rsid w:val="00295584"/>
    <w:rsid w:val="00304148"/>
    <w:rsid w:val="003430AF"/>
    <w:rsid w:val="004F6996"/>
    <w:rsid w:val="0064598C"/>
    <w:rsid w:val="006729F3"/>
    <w:rsid w:val="006743A2"/>
    <w:rsid w:val="00821EB2"/>
    <w:rsid w:val="009832EB"/>
    <w:rsid w:val="009E7C43"/>
    <w:rsid w:val="00AD56EA"/>
    <w:rsid w:val="00B55722"/>
    <w:rsid w:val="00B56F45"/>
    <w:rsid w:val="00BA218E"/>
    <w:rsid w:val="00BD71A0"/>
    <w:rsid w:val="00CA233C"/>
    <w:rsid w:val="00D87DAD"/>
    <w:rsid w:val="00DD55D2"/>
    <w:rsid w:val="00E32400"/>
    <w:rsid w:val="00ED36AA"/>
    <w:rsid w:val="00E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0BD7"/>
  <w15:docId w15:val="{0C1037EF-D8FC-4F0B-91EA-F972136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33C"/>
    <w:rPr>
      <w:b/>
      <w:bCs/>
    </w:rPr>
  </w:style>
  <w:style w:type="character" w:styleId="a5">
    <w:name w:val="Emphasis"/>
    <w:basedOn w:val="a0"/>
    <w:uiPriority w:val="20"/>
    <w:qFormat/>
    <w:rsid w:val="00CA23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</dc:creator>
  <cp:keywords/>
  <dc:description/>
  <cp:lastModifiedBy>к2</cp:lastModifiedBy>
  <cp:revision>2</cp:revision>
  <dcterms:created xsi:type="dcterms:W3CDTF">2023-09-13T13:48:00Z</dcterms:created>
  <dcterms:modified xsi:type="dcterms:W3CDTF">2023-09-13T13:48:00Z</dcterms:modified>
</cp:coreProperties>
</file>